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5228CF" w:rsidRPr="001C10DD">
        <w:rPr>
          <w:b/>
          <w:sz w:val="22"/>
          <w:szCs w:val="22"/>
        </w:rPr>
        <w:t xml:space="preserve">E5000 </w:t>
      </w:r>
      <w:proofErr w:type="spellStart"/>
      <w:r w:rsidR="005228CF" w:rsidRPr="001C10DD">
        <w:rPr>
          <w:b/>
          <w:sz w:val="22"/>
          <w:szCs w:val="22"/>
        </w:rPr>
        <w:t>Anahat</w:t>
      </w:r>
      <w:proofErr w:type="spellEnd"/>
      <w:r w:rsidR="005228CF" w:rsidRPr="001C10DD">
        <w:rPr>
          <w:b/>
          <w:sz w:val="22"/>
          <w:szCs w:val="22"/>
        </w:rPr>
        <w:t xml:space="preserve"> Lokomoti</w:t>
      </w:r>
      <w:r w:rsidR="009F10BE">
        <w:rPr>
          <w:b/>
          <w:sz w:val="22"/>
          <w:szCs w:val="22"/>
        </w:rPr>
        <w:t xml:space="preserve">fi Cer Motor Üfürücüsü Temini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w:t>
      </w:r>
      <w:bookmarkStart w:id="0" w:name="_GoBack"/>
      <w:bookmarkEnd w:id="0"/>
      <w:r w:rsidRPr="00E14451">
        <w:rPr>
          <w:sz w:val="22"/>
          <w:szCs w:val="22"/>
        </w:rPr>
        <w:t>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5228CF"/>
    <w:rsid w:val="009F10BE"/>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FFEAA"/>
  <w15:docId w15:val="{B9E6DE3B-644B-48BC-A794-9C1E6D3DA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4</cp:revision>
  <dcterms:created xsi:type="dcterms:W3CDTF">2022-03-04T07:22:00Z</dcterms:created>
  <dcterms:modified xsi:type="dcterms:W3CDTF">2026-01-12T07:05:00Z</dcterms:modified>
</cp:coreProperties>
</file>